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5211" w:rsidRDefault="00645211" w:rsidP="00AA49D0">
      <w:pPr>
        <w:spacing w:line="480" w:lineRule="auto"/>
        <w:rPr>
          <w:rFonts w:ascii="Times New Roman" w:hAnsi="Times New Roman" w:cs="Times New Roman"/>
          <w:sz w:val="24"/>
          <w:szCs w:val="24"/>
        </w:rPr>
      </w:pPr>
    </w:p>
    <w:p w:rsidR="00645211" w:rsidRDefault="00645211" w:rsidP="00AA49D0">
      <w:pPr>
        <w:spacing w:line="480" w:lineRule="auto"/>
        <w:rPr>
          <w:rFonts w:ascii="Times New Roman" w:hAnsi="Times New Roman" w:cs="Times New Roman"/>
          <w:sz w:val="24"/>
          <w:szCs w:val="24"/>
        </w:rPr>
      </w:pPr>
    </w:p>
    <w:p w:rsidR="00CF41E8" w:rsidRDefault="00CF41E8" w:rsidP="00645211">
      <w:pPr>
        <w:spacing w:line="480" w:lineRule="auto"/>
        <w:jc w:val="center"/>
        <w:rPr>
          <w:rFonts w:ascii="Times New Roman" w:hAnsi="Times New Roman" w:cs="Times New Roman"/>
          <w:sz w:val="24"/>
          <w:szCs w:val="24"/>
        </w:rPr>
      </w:pPr>
    </w:p>
    <w:p w:rsidR="00CF41E8" w:rsidRDefault="00CF41E8" w:rsidP="00645211">
      <w:pPr>
        <w:spacing w:line="480" w:lineRule="auto"/>
        <w:jc w:val="center"/>
        <w:rPr>
          <w:rFonts w:ascii="Times New Roman" w:hAnsi="Times New Roman" w:cs="Times New Roman"/>
          <w:sz w:val="24"/>
          <w:szCs w:val="24"/>
        </w:rPr>
      </w:pPr>
    </w:p>
    <w:p w:rsidR="00CF41E8" w:rsidRDefault="00CF41E8" w:rsidP="00645211">
      <w:pPr>
        <w:spacing w:line="480" w:lineRule="auto"/>
        <w:jc w:val="center"/>
        <w:rPr>
          <w:rFonts w:ascii="Times New Roman" w:hAnsi="Times New Roman" w:cs="Times New Roman"/>
          <w:sz w:val="24"/>
          <w:szCs w:val="24"/>
        </w:rPr>
      </w:pPr>
    </w:p>
    <w:p w:rsidR="00CF41E8" w:rsidRDefault="00CF41E8" w:rsidP="00645211">
      <w:pPr>
        <w:spacing w:line="480" w:lineRule="auto"/>
        <w:jc w:val="center"/>
        <w:rPr>
          <w:rFonts w:ascii="Times New Roman" w:hAnsi="Times New Roman" w:cs="Times New Roman"/>
          <w:sz w:val="24"/>
          <w:szCs w:val="24"/>
        </w:rPr>
      </w:pPr>
    </w:p>
    <w:p w:rsidR="00645211" w:rsidRDefault="00645211" w:rsidP="00645211">
      <w:pPr>
        <w:spacing w:line="480" w:lineRule="auto"/>
        <w:jc w:val="center"/>
        <w:rPr>
          <w:rFonts w:ascii="Times New Roman" w:hAnsi="Times New Roman" w:cs="Times New Roman"/>
          <w:sz w:val="24"/>
          <w:szCs w:val="24"/>
        </w:rPr>
      </w:pPr>
      <w:r>
        <w:rPr>
          <w:rFonts w:ascii="Times New Roman" w:hAnsi="Times New Roman" w:cs="Times New Roman"/>
          <w:sz w:val="24"/>
          <w:szCs w:val="24"/>
        </w:rPr>
        <w:t>Leadership Theories</w:t>
      </w:r>
    </w:p>
    <w:p w:rsidR="00645211" w:rsidRDefault="00645211" w:rsidP="0064521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45211" w:rsidRDefault="00645211" w:rsidP="0064521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45211" w:rsidRDefault="00645211" w:rsidP="00AA49D0">
      <w:pPr>
        <w:spacing w:line="480" w:lineRule="auto"/>
        <w:rPr>
          <w:rFonts w:ascii="Times New Roman" w:hAnsi="Times New Roman" w:cs="Times New Roman"/>
          <w:sz w:val="24"/>
          <w:szCs w:val="24"/>
        </w:rPr>
      </w:pPr>
    </w:p>
    <w:p w:rsidR="00645211" w:rsidRDefault="00645211" w:rsidP="00AA49D0">
      <w:pPr>
        <w:spacing w:line="480" w:lineRule="auto"/>
        <w:rPr>
          <w:rFonts w:ascii="Times New Roman" w:hAnsi="Times New Roman" w:cs="Times New Roman"/>
          <w:sz w:val="24"/>
          <w:szCs w:val="24"/>
        </w:rPr>
      </w:pPr>
    </w:p>
    <w:p w:rsidR="00645211" w:rsidRDefault="00645211" w:rsidP="00AA49D0">
      <w:pPr>
        <w:spacing w:line="480" w:lineRule="auto"/>
        <w:rPr>
          <w:rFonts w:ascii="Times New Roman" w:hAnsi="Times New Roman" w:cs="Times New Roman"/>
          <w:sz w:val="24"/>
          <w:szCs w:val="24"/>
        </w:rPr>
      </w:pPr>
    </w:p>
    <w:p w:rsidR="00645211" w:rsidRDefault="00645211" w:rsidP="00AA49D0">
      <w:pPr>
        <w:spacing w:line="480" w:lineRule="auto"/>
        <w:rPr>
          <w:rFonts w:ascii="Times New Roman" w:hAnsi="Times New Roman" w:cs="Times New Roman"/>
          <w:sz w:val="24"/>
          <w:szCs w:val="24"/>
        </w:rPr>
      </w:pPr>
    </w:p>
    <w:p w:rsidR="00645211" w:rsidRDefault="00645211" w:rsidP="00AA49D0">
      <w:pPr>
        <w:spacing w:line="480" w:lineRule="auto"/>
        <w:rPr>
          <w:rFonts w:ascii="Times New Roman" w:hAnsi="Times New Roman" w:cs="Times New Roman"/>
          <w:sz w:val="24"/>
          <w:szCs w:val="24"/>
        </w:rPr>
      </w:pPr>
    </w:p>
    <w:p w:rsidR="00645211" w:rsidRDefault="00645211" w:rsidP="00AA49D0">
      <w:pPr>
        <w:spacing w:line="480" w:lineRule="auto"/>
        <w:rPr>
          <w:rFonts w:ascii="Times New Roman" w:hAnsi="Times New Roman" w:cs="Times New Roman"/>
          <w:sz w:val="24"/>
          <w:szCs w:val="24"/>
        </w:rPr>
      </w:pPr>
    </w:p>
    <w:p w:rsidR="00645211" w:rsidRDefault="00645211" w:rsidP="00AA49D0">
      <w:pPr>
        <w:spacing w:line="480" w:lineRule="auto"/>
        <w:rPr>
          <w:rFonts w:ascii="Times New Roman" w:hAnsi="Times New Roman" w:cs="Times New Roman"/>
          <w:sz w:val="24"/>
          <w:szCs w:val="24"/>
        </w:rPr>
      </w:pPr>
    </w:p>
    <w:p w:rsidR="00645211" w:rsidRDefault="00645211" w:rsidP="00AA49D0">
      <w:pPr>
        <w:spacing w:line="480" w:lineRule="auto"/>
        <w:rPr>
          <w:rFonts w:ascii="Times New Roman" w:hAnsi="Times New Roman" w:cs="Times New Roman"/>
          <w:sz w:val="24"/>
          <w:szCs w:val="24"/>
        </w:rPr>
      </w:pPr>
    </w:p>
    <w:p w:rsidR="00CF41E8" w:rsidRDefault="00CF41E8" w:rsidP="00AA49D0">
      <w:pPr>
        <w:spacing w:line="480" w:lineRule="auto"/>
        <w:rPr>
          <w:rFonts w:ascii="Times New Roman" w:hAnsi="Times New Roman" w:cs="Times New Roman"/>
          <w:sz w:val="24"/>
          <w:szCs w:val="24"/>
        </w:rPr>
      </w:pPr>
    </w:p>
    <w:p w:rsidR="002E66FE" w:rsidRPr="00CF41E8" w:rsidRDefault="00324112" w:rsidP="00CF41E8">
      <w:pPr>
        <w:spacing w:line="480" w:lineRule="auto"/>
        <w:jc w:val="center"/>
        <w:rPr>
          <w:rFonts w:ascii="Times New Roman" w:hAnsi="Times New Roman" w:cs="Times New Roman"/>
          <w:b/>
          <w:sz w:val="24"/>
          <w:szCs w:val="24"/>
        </w:rPr>
      </w:pPr>
      <w:r w:rsidRPr="00CF41E8">
        <w:rPr>
          <w:rFonts w:ascii="Times New Roman" w:hAnsi="Times New Roman" w:cs="Times New Roman"/>
          <w:b/>
          <w:sz w:val="24"/>
          <w:szCs w:val="24"/>
        </w:rPr>
        <w:lastRenderedPageBreak/>
        <w:t>Leaders born or made</w:t>
      </w:r>
    </w:p>
    <w:p w:rsidR="00BD5AD7" w:rsidRPr="00AA49D0" w:rsidRDefault="00BD5AD7" w:rsidP="00AD1D31">
      <w:pPr>
        <w:spacing w:line="480" w:lineRule="auto"/>
        <w:jc w:val="center"/>
        <w:rPr>
          <w:rFonts w:ascii="Times New Roman" w:hAnsi="Times New Roman" w:cs="Times New Roman"/>
          <w:b/>
          <w:sz w:val="24"/>
          <w:szCs w:val="24"/>
        </w:rPr>
      </w:pPr>
      <w:r w:rsidRPr="00AA49D0">
        <w:rPr>
          <w:rFonts w:ascii="Times New Roman" w:hAnsi="Times New Roman" w:cs="Times New Roman"/>
          <w:b/>
          <w:sz w:val="24"/>
          <w:szCs w:val="24"/>
        </w:rPr>
        <w:t>Introduction</w:t>
      </w:r>
    </w:p>
    <w:p w:rsidR="00324112" w:rsidRPr="00AA49D0" w:rsidRDefault="00324112" w:rsidP="00AD1D31">
      <w:pPr>
        <w:spacing w:line="480" w:lineRule="auto"/>
        <w:ind w:firstLine="720"/>
        <w:rPr>
          <w:rFonts w:ascii="Times New Roman" w:hAnsi="Times New Roman" w:cs="Times New Roman"/>
          <w:sz w:val="24"/>
          <w:szCs w:val="24"/>
        </w:rPr>
      </w:pPr>
      <w:r w:rsidRPr="00AA49D0">
        <w:rPr>
          <w:rFonts w:ascii="Times New Roman" w:hAnsi="Times New Roman" w:cs="Times New Roman"/>
          <w:sz w:val="24"/>
          <w:szCs w:val="24"/>
        </w:rPr>
        <w:t xml:space="preserve">The idea of whether successful leaders are born or made has been debated for years. The question on whether outstanding leaders are born or made is an argument which can be described using theoretical perspectives of leadership. There are numerous examples of outstanding leaders that came naturally to leadership while others developed their leadership skills through experience, education and tenacity. To understand leadership, both nurture and nature components must be considered. This paper seeks to explain </w:t>
      </w:r>
      <w:r w:rsidR="00A16BB5" w:rsidRPr="00AA49D0">
        <w:rPr>
          <w:rFonts w:ascii="Times New Roman" w:hAnsi="Times New Roman" w:cs="Times New Roman"/>
          <w:sz w:val="24"/>
          <w:szCs w:val="24"/>
        </w:rPr>
        <w:t>leadership from two perspectives; leaders who are born and those who are made. The phenomenon presented is leadership and its development is described from two perspectives of made or born.</w:t>
      </w:r>
      <w:r w:rsidR="00AD1D31">
        <w:rPr>
          <w:rFonts w:ascii="Times New Roman" w:hAnsi="Times New Roman" w:cs="Times New Roman"/>
          <w:sz w:val="24"/>
          <w:szCs w:val="24"/>
        </w:rPr>
        <w:t xml:space="preserve"> The theories which support leadership by birth are the Great Man Theory and Trait Theory while </w:t>
      </w:r>
      <w:r w:rsidR="00235462">
        <w:rPr>
          <w:rFonts w:ascii="Times New Roman" w:hAnsi="Times New Roman" w:cs="Times New Roman"/>
          <w:sz w:val="24"/>
          <w:szCs w:val="24"/>
        </w:rPr>
        <w:t>those which support made leadership is the behavioral theory.</w:t>
      </w:r>
      <w:r w:rsidR="00AD1D31">
        <w:rPr>
          <w:rFonts w:ascii="Times New Roman" w:hAnsi="Times New Roman" w:cs="Times New Roman"/>
          <w:sz w:val="24"/>
          <w:szCs w:val="24"/>
        </w:rPr>
        <w:t xml:space="preserve"> </w:t>
      </w:r>
    </w:p>
    <w:p w:rsidR="00BD5AD7" w:rsidRPr="00AD1D31" w:rsidRDefault="00BD5AD7" w:rsidP="00AD1D31">
      <w:pPr>
        <w:spacing w:line="480" w:lineRule="auto"/>
        <w:jc w:val="center"/>
        <w:rPr>
          <w:rFonts w:ascii="Times New Roman" w:hAnsi="Times New Roman" w:cs="Times New Roman"/>
          <w:b/>
          <w:sz w:val="24"/>
          <w:szCs w:val="24"/>
        </w:rPr>
      </w:pPr>
      <w:r w:rsidRPr="00AD1D31">
        <w:rPr>
          <w:rFonts w:ascii="Times New Roman" w:hAnsi="Times New Roman" w:cs="Times New Roman"/>
          <w:b/>
          <w:sz w:val="24"/>
          <w:szCs w:val="24"/>
        </w:rPr>
        <w:t>Leaders are born not made</w:t>
      </w:r>
    </w:p>
    <w:p w:rsidR="00BD5AD7" w:rsidRPr="00AA49D0" w:rsidRDefault="00BD5AD7" w:rsidP="00AD1D31">
      <w:pPr>
        <w:spacing w:line="480" w:lineRule="auto"/>
        <w:ind w:firstLine="720"/>
        <w:rPr>
          <w:rFonts w:ascii="Times New Roman" w:hAnsi="Times New Roman" w:cs="Times New Roman"/>
          <w:sz w:val="24"/>
          <w:szCs w:val="24"/>
        </w:rPr>
      </w:pPr>
      <w:r w:rsidRPr="00AA49D0">
        <w:rPr>
          <w:rFonts w:ascii="Times New Roman" w:hAnsi="Times New Roman" w:cs="Times New Roman"/>
          <w:sz w:val="24"/>
          <w:szCs w:val="24"/>
        </w:rPr>
        <w:t>The proponents of this argument hold that people are born with or without the necessary traits of leadership. The proponents believe that leadership is genetic and cannot be acquired through learning from others. There are two theories that explain leadership by birth. These are the Great Man theory by Thomas Carlyle and the Trait theory.</w:t>
      </w:r>
    </w:p>
    <w:p w:rsidR="00BD5AD7" w:rsidRPr="00AD1D31" w:rsidRDefault="00BD5AD7" w:rsidP="00AD1D31">
      <w:pPr>
        <w:spacing w:line="480" w:lineRule="auto"/>
        <w:jc w:val="center"/>
        <w:rPr>
          <w:rFonts w:ascii="Times New Roman" w:hAnsi="Times New Roman" w:cs="Times New Roman"/>
          <w:b/>
          <w:sz w:val="24"/>
          <w:szCs w:val="24"/>
        </w:rPr>
      </w:pPr>
      <w:r w:rsidRPr="00AD1D31">
        <w:rPr>
          <w:rFonts w:ascii="Times New Roman" w:hAnsi="Times New Roman" w:cs="Times New Roman"/>
          <w:b/>
          <w:sz w:val="24"/>
          <w:szCs w:val="24"/>
        </w:rPr>
        <w:t>The Great Man Theory (Thomas Carlyle)</w:t>
      </w:r>
    </w:p>
    <w:p w:rsidR="00BD5AD7" w:rsidRPr="00AA49D0" w:rsidRDefault="00BD5AD7" w:rsidP="00AD1D31">
      <w:pPr>
        <w:spacing w:line="480" w:lineRule="auto"/>
        <w:ind w:firstLine="720"/>
        <w:rPr>
          <w:rFonts w:ascii="Times New Roman" w:hAnsi="Times New Roman" w:cs="Times New Roman"/>
          <w:sz w:val="24"/>
          <w:szCs w:val="24"/>
        </w:rPr>
      </w:pPr>
      <w:r w:rsidRPr="00AA49D0">
        <w:rPr>
          <w:rFonts w:ascii="Times New Roman" w:hAnsi="Times New Roman" w:cs="Times New Roman"/>
          <w:sz w:val="24"/>
          <w:szCs w:val="24"/>
        </w:rPr>
        <w:t xml:space="preserve">Thomas Carlyle suggested that leadership traits are intrinsic, meaning that leaders are born and will emerge </w:t>
      </w:r>
      <w:r w:rsidR="007E1282" w:rsidRPr="00AA49D0">
        <w:rPr>
          <w:rFonts w:ascii="Times New Roman" w:hAnsi="Times New Roman" w:cs="Times New Roman"/>
          <w:sz w:val="24"/>
          <w:szCs w:val="24"/>
        </w:rPr>
        <w:t>when confronted with the ap</w:t>
      </w:r>
      <w:r w:rsidR="001F32F2">
        <w:rPr>
          <w:rFonts w:ascii="Times New Roman" w:hAnsi="Times New Roman" w:cs="Times New Roman"/>
          <w:sz w:val="24"/>
          <w:szCs w:val="24"/>
        </w:rPr>
        <w:t>propriate situation</w:t>
      </w:r>
      <w:r w:rsidR="001F32F2" w:rsidRPr="001F32F2">
        <w:rPr>
          <w:rFonts w:ascii="Times New Roman" w:hAnsi="Times New Roman" w:cs="Times New Roman"/>
          <w:sz w:val="24"/>
          <w:szCs w:val="24"/>
        </w:rPr>
        <w:t xml:space="preserve"> </w:t>
      </w:r>
      <w:r w:rsidR="001F32F2">
        <w:rPr>
          <w:rFonts w:ascii="Times New Roman" w:hAnsi="Times New Roman" w:cs="Times New Roman"/>
          <w:sz w:val="24"/>
          <w:szCs w:val="24"/>
        </w:rPr>
        <w:t>(</w:t>
      </w:r>
      <w:r w:rsidR="001F32F2" w:rsidRPr="001F32F2">
        <w:rPr>
          <w:rFonts w:ascii="Times New Roman" w:hAnsi="Times New Roman" w:cs="Times New Roman"/>
          <w:sz w:val="24"/>
          <w:szCs w:val="24"/>
        </w:rPr>
        <w:t>Spector, 2016).</w:t>
      </w:r>
      <w:r w:rsidR="007E1282" w:rsidRPr="00AA49D0">
        <w:rPr>
          <w:rFonts w:ascii="Times New Roman" w:hAnsi="Times New Roman" w:cs="Times New Roman"/>
          <w:sz w:val="24"/>
          <w:szCs w:val="24"/>
        </w:rPr>
        <w:t xml:space="preserve"> This theory holds that some people are born with the necessary traits that differentiate them from others and these attributes are responsible for their assuming of authority and power</w:t>
      </w:r>
      <w:r w:rsidR="001F32F2" w:rsidRPr="001F32F2">
        <w:rPr>
          <w:rFonts w:ascii="Times New Roman" w:hAnsi="Times New Roman" w:cs="Times New Roman"/>
          <w:sz w:val="24"/>
          <w:szCs w:val="24"/>
        </w:rPr>
        <w:t xml:space="preserve"> </w:t>
      </w:r>
      <w:r w:rsidR="001F32F2">
        <w:rPr>
          <w:rFonts w:ascii="Times New Roman" w:hAnsi="Times New Roman" w:cs="Times New Roman"/>
          <w:sz w:val="24"/>
          <w:szCs w:val="24"/>
        </w:rPr>
        <w:t xml:space="preserve">(Organ, </w:t>
      </w:r>
      <w:r w:rsidR="001F32F2" w:rsidRPr="001F32F2">
        <w:rPr>
          <w:rFonts w:ascii="Times New Roman" w:hAnsi="Times New Roman" w:cs="Times New Roman"/>
          <w:sz w:val="24"/>
          <w:szCs w:val="24"/>
        </w:rPr>
        <w:lastRenderedPageBreak/>
        <w:t>1996).</w:t>
      </w:r>
      <w:r w:rsidR="007E1282" w:rsidRPr="00AA49D0">
        <w:rPr>
          <w:rFonts w:ascii="Times New Roman" w:hAnsi="Times New Roman" w:cs="Times New Roman"/>
          <w:sz w:val="24"/>
          <w:szCs w:val="24"/>
        </w:rPr>
        <w:t xml:space="preserve"> According to Carlyle, a person is born with or without the necessary traits of leadership. He emphasizes on charismatic leadership arguing that there are certain inborn characteristics that predispose </w:t>
      </w:r>
      <w:r w:rsidR="00C164E7" w:rsidRPr="00AA49D0">
        <w:rPr>
          <w:rFonts w:ascii="Times New Roman" w:hAnsi="Times New Roman" w:cs="Times New Roman"/>
          <w:sz w:val="24"/>
          <w:szCs w:val="24"/>
        </w:rPr>
        <w:t>people to become successful leaders. The mythology behind some of the world’s most remarkable and famous leaders such as Julius Caesar, Mahatma Gandhi, Abraham Lincoln and Alexander the Great contributed to the notion that grea</w:t>
      </w:r>
      <w:r w:rsidR="001F32F2">
        <w:rPr>
          <w:rFonts w:ascii="Times New Roman" w:hAnsi="Times New Roman" w:cs="Times New Roman"/>
          <w:sz w:val="24"/>
          <w:szCs w:val="24"/>
        </w:rPr>
        <w:t>t leaders are born and not made (</w:t>
      </w:r>
      <w:r w:rsidR="001F32F2" w:rsidRPr="001F32F2">
        <w:rPr>
          <w:rFonts w:ascii="Times New Roman" w:hAnsi="Times New Roman" w:cs="Times New Roman"/>
          <w:sz w:val="24"/>
          <w:szCs w:val="24"/>
        </w:rPr>
        <w:t>Organ, 1996).</w:t>
      </w:r>
    </w:p>
    <w:p w:rsidR="00C164E7" w:rsidRPr="00AD1D31" w:rsidRDefault="00C164E7" w:rsidP="00AD1D31">
      <w:pPr>
        <w:spacing w:line="480" w:lineRule="auto"/>
        <w:jc w:val="center"/>
        <w:rPr>
          <w:rFonts w:ascii="Times New Roman" w:hAnsi="Times New Roman" w:cs="Times New Roman"/>
          <w:b/>
          <w:sz w:val="24"/>
          <w:szCs w:val="24"/>
        </w:rPr>
      </w:pPr>
      <w:r w:rsidRPr="00AD1D31">
        <w:rPr>
          <w:rFonts w:ascii="Times New Roman" w:hAnsi="Times New Roman" w:cs="Times New Roman"/>
          <w:b/>
          <w:sz w:val="24"/>
          <w:szCs w:val="24"/>
        </w:rPr>
        <w:t>Trait theory of leadership</w:t>
      </w:r>
    </w:p>
    <w:p w:rsidR="00C164E7" w:rsidRPr="00AA49D0" w:rsidRDefault="00C164E7" w:rsidP="00AD1D31">
      <w:pPr>
        <w:spacing w:line="480" w:lineRule="auto"/>
        <w:ind w:firstLine="720"/>
        <w:rPr>
          <w:rFonts w:ascii="Times New Roman" w:hAnsi="Times New Roman" w:cs="Times New Roman"/>
          <w:sz w:val="24"/>
          <w:szCs w:val="24"/>
        </w:rPr>
      </w:pPr>
      <w:r w:rsidRPr="00AA49D0">
        <w:rPr>
          <w:rFonts w:ascii="Times New Roman" w:hAnsi="Times New Roman" w:cs="Times New Roman"/>
          <w:sz w:val="24"/>
          <w:szCs w:val="24"/>
        </w:rPr>
        <w:t xml:space="preserve">This is </w:t>
      </w:r>
      <w:r w:rsidR="004358C6" w:rsidRPr="00AA49D0">
        <w:rPr>
          <w:rFonts w:ascii="Times New Roman" w:hAnsi="Times New Roman" w:cs="Times New Roman"/>
          <w:sz w:val="24"/>
          <w:szCs w:val="24"/>
        </w:rPr>
        <w:t>another</w:t>
      </w:r>
      <w:r w:rsidRPr="00AA49D0">
        <w:rPr>
          <w:rFonts w:ascii="Times New Roman" w:hAnsi="Times New Roman" w:cs="Times New Roman"/>
          <w:sz w:val="24"/>
          <w:szCs w:val="24"/>
        </w:rPr>
        <w:t xml:space="preserve"> theory that explains that leaders are born and not made. It focuses on identifying personality traits that are attributed to successful leadership. The theory looks at social, physical, personality or intellectual things in leadership. The traits identified include intelligence, honesty, competency, creativity, trustworthiness</w:t>
      </w:r>
      <w:r w:rsidR="004358C6" w:rsidRPr="00AA49D0">
        <w:rPr>
          <w:rFonts w:ascii="Times New Roman" w:hAnsi="Times New Roman" w:cs="Times New Roman"/>
          <w:sz w:val="24"/>
          <w:szCs w:val="24"/>
        </w:rPr>
        <w:t>, integrity and self-confidence and they are necessary for producing great leaders. These traits are inborn and cannot be acquired through learning or experience</w:t>
      </w:r>
      <w:r w:rsidR="001F32F2">
        <w:rPr>
          <w:rFonts w:ascii="Times New Roman" w:hAnsi="Times New Roman" w:cs="Times New Roman"/>
          <w:sz w:val="24"/>
          <w:szCs w:val="24"/>
        </w:rPr>
        <w:t xml:space="preserve"> (Spector, </w:t>
      </w:r>
      <w:r w:rsidR="001F32F2" w:rsidRPr="001F32F2">
        <w:rPr>
          <w:rFonts w:ascii="Times New Roman" w:hAnsi="Times New Roman" w:cs="Times New Roman"/>
          <w:sz w:val="24"/>
          <w:szCs w:val="24"/>
        </w:rPr>
        <w:t>2016).</w:t>
      </w:r>
    </w:p>
    <w:p w:rsidR="004358C6" w:rsidRPr="00AD1D31" w:rsidRDefault="004358C6" w:rsidP="00AD1D31">
      <w:pPr>
        <w:spacing w:line="480" w:lineRule="auto"/>
        <w:jc w:val="center"/>
        <w:rPr>
          <w:rFonts w:ascii="Times New Roman" w:hAnsi="Times New Roman" w:cs="Times New Roman"/>
          <w:b/>
          <w:sz w:val="24"/>
          <w:szCs w:val="24"/>
        </w:rPr>
      </w:pPr>
      <w:r w:rsidRPr="00AD1D31">
        <w:rPr>
          <w:rFonts w:ascii="Times New Roman" w:hAnsi="Times New Roman" w:cs="Times New Roman"/>
          <w:b/>
          <w:sz w:val="24"/>
          <w:szCs w:val="24"/>
        </w:rPr>
        <w:t>Leaders are made not born</w:t>
      </w:r>
    </w:p>
    <w:p w:rsidR="004358C6" w:rsidRPr="00AA49D0" w:rsidRDefault="004358C6" w:rsidP="00AD1D31">
      <w:pPr>
        <w:spacing w:line="480" w:lineRule="auto"/>
        <w:ind w:firstLine="720"/>
        <w:rPr>
          <w:rFonts w:ascii="Times New Roman" w:hAnsi="Times New Roman" w:cs="Times New Roman"/>
          <w:sz w:val="24"/>
          <w:szCs w:val="24"/>
        </w:rPr>
      </w:pPr>
      <w:r w:rsidRPr="00AA49D0">
        <w:rPr>
          <w:rFonts w:ascii="Times New Roman" w:hAnsi="Times New Roman" w:cs="Times New Roman"/>
          <w:sz w:val="24"/>
          <w:szCs w:val="24"/>
        </w:rPr>
        <w:t xml:space="preserve">The proponents of this argument hold that people can become leaders through the process of learning, teaching and observation. The proponents believe that leadership is a set of skills that can be learned </w:t>
      </w:r>
      <w:r w:rsidR="00716560" w:rsidRPr="00AA49D0">
        <w:rPr>
          <w:rFonts w:ascii="Times New Roman" w:hAnsi="Times New Roman" w:cs="Times New Roman"/>
          <w:sz w:val="24"/>
          <w:szCs w:val="24"/>
        </w:rPr>
        <w:t>through perception, observation, practice, and experience over time. Sociologist Herber Spencer held that leaders were products of the society which they lived in. He refuted the argument of the notion that leaders are born by arguing that if leaders were born, then all people who possess</w:t>
      </w:r>
      <w:r w:rsidR="0024193B" w:rsidRPr="00AA49D0">
        <w:rPr>
          <w:rFonts w:ascii="Times New Roman" w:hAnsi="Times New Roman" w:cs="Times New Roman"/>
          <w:sz w:val="24"/>
          <w:szCs w:val="24"/>
        </w:rPr>
        <w:t xml:space="preserve"> the necessary traits would eventually find themselves in leadership positions. Spencer opined that people can learn from others, observe how they do things and </w:t>
      </w:r>
      <w:r w:rsidR="0024193B" w:rsidRPr="00AA49D0">
        <w:rPr>
          <w:rFonts w:ascii="Times New Roman" w:hAnsi="Times New Roman" w:cs="Times New Roman"/>
          <w:sz w:val="24"/>
          <w:szCs w:val="24"/>
        </w:rPr>
        <w:lastRenderedPageBreak/>
        <w:t>from that they make good leaders in future. They do not need to be necessar</w:t>
      </w:r>
      <w:r w:rsidR="00882F46">
        <w:rPr>
          <w:rFonts w:ascii="Times New Roman" w:hAnsi="Times New Roman" w:cs="Times New Roman"/>
          <w:sz w:val="24"/>
          <w:szCs w:val="24"/>
        </w:rPr>
        <w:t>ily born with leadership traits</w:t>
      </w:r>
      <w:r w:rsidR="00882F46" w:rsidRPr="00882F46">
        <w:rPr>
          <w:rFonts w:ascii="Times New Roman" w:hAnsi="Times New Roman" w:cs="Times New Roman"/>
          <w:sz w:val="24"/>
          <w:szCs w:val="24"/>
        </w:rPr>
        <w:t xml:space="preserve"> </w:t>
      </w:r>
      <w:r w:rsidR="00882F46">
        <w:rPr>
          <w:rFonts w:ascii="Times New Roman" w:hAnsi="Times New Roman" w:cs="Times New Roman"/>
          <w:sz w:val="24"/>
          <w:szCs w:val="24"/>
        </w:rPr>
        <w:t xml:space="preserve">(Lussier &amp; Achua, </w:t>
      </w:r>
      <w:r w:rsidR="00882F46" w:rsidRPr="00882F46">
        <w:rPr>
          <w:rFonts w:ascii="Times New Roman" w:hAnsi="Times New Roman" w:cs="Times New Roman"/>
          <w:sz w:val="24"/>
          <w:szCs w:val="24"/>
        </w:rPr>
        <w:t>2015). </w:t>
      </w:r>
    </w:p>
    <w:p w:rsidR="0024193B" w:rsidRPr="00AD1D31" w:rsidRDefault="0024193B" w:rsidP="00AD1D31">
      <w:pPr>
        <w:spacing w:line="480" w:lineRule="auto"/>
        <w:jc w:val="center"/>
        <w:rPr>
          <w:rFonts w:ascii="Times New Roman" w:hAnsi="Times New Roman" w:cs="Times New Roman"/>
          <w:b/>
          <w:sz w:val="24"/>
          <w:szCs w:val="24"/>
        </w:rPr>
      </w:pPr>
      <w:r w:rsidRPr="00AD1D31">
        <w:rPr>
          <w:rFonts w:ascii="Times New Roman" w:hAnsi="Times New Roman" w:cs="Times New Roman"/>
          <w:b/>
          <w:sz w:val="24"/>
          <w:szCs w:val="24"/>
        </w:rPr>
        <w:t>Behavioral theory</w:t>
      </w:r>
    </w:p>
    <w:p w:rsidR="0024193B" w:rsidRPr="00AA49D0" w:rsidRDefault="0024193B" w:rsidP="00AD1D31">
      <w:pPr>
        <w:spacing w:line="480" w:lineRule="auto"/>
        <w:ind w:firstLine="720"/>
        <w:rPr>
          <w:rFonts w:ascii="Times New Roman" w:hAnsi="Times New Roman" w:cs="Times New Roman"/>
          <w:sz w:val="24"/>
          <w:szCs w:val="24"/>
        </w:rPr>
      </w:pPr>
      <w:r w:rsidRPr="00AA49D0">
        <w:rPr>
          <w:rFonts w:ascii="Times New Roman" w:hAnsi="Times New Roman" w:cs="Times New Roman"/>
          <w:sz w:val="24"/>
          <w:szCs w:val="24"/>
        </w:rPr>
        <w:t>According to this theory, leaders are made through conditioning which occurs through interaction with the environment. The theory does not seek the inborn traits of leadership, rather it looks at what leaders actually do.</w:t>
      </w:r>
      <w:r w:rsidR="00AA49D0" w:rsidRPr="00AA49D0">
        <w:rPr>
          <w:rFonts w:ascii="Times New Roman" w:hAnsi="Times New Roman" w:cs="Times New Roman"/>
          <w:sz w:val="24"/>
          <w:szCs w:val="24"/>
        </w:rPr>
        <w:t xml:space="preserve"> If success can be defined in terms of describable actions, </w:t>
      </w:r>
      <w:r w:rsidR="00AA49D0">
        <w:rPr>
          <w:rFonts w:ascii="Times New Roman" w:hAnsi="Times New Roman" w:cs="Times New Roman"/>
          <w:sz w:val="24"/>
          <w:szCs w:val="24"/>
        </w:rPr>
        <w:t>it should be relatively easy for other people to act in a similar manner. Behavioral theory is easy develop as it simply involves assessing both leadership success and the leader’s actions.</w:t>
      </w:r>
      <w:r w:rsidR="00615F62">
        <w:rPr>
          <w:rFonts w:ascii="Times New Roman" w:hAnsi="Times New Roman" w:cs="Times New Roman"/>
          <w:sz w:val="24"/>
          <w:szCs w:val="24"/>
        </w:rPr>
        <w:t xml:space="preserve"> With enough study, it is possible to correlate statistically significant behavio</w:t>
      </w:r>
      <w:r w:rsidR="00D3039D">
        <w:rPr>
          <w:rFonts w:ascii="Times New Roman" w:hAnsi="Times New Roman" w:cs="Times New Roman"/>
          <w:sz w:val="24"/>
          <w:szCs w:val="24"/>
        </w:rPr>
        <w:t xml:space="preserve">rs with success (Ghasabeh et al., </w:t>
      </w:r>
      <w:r w:rsidR="00D3039D" w:rsidRPr="00D3039D">
        <w:rPr>
          <w:rFonts w:ascii="Times New Roman" w:hAnsi="Times New Roman" w:cs="Times New Roman"/>
          <w:sz w:val="24"/>
          <w:szCs w:val="24"/>
        </w:rPr>
        <w:t>2015).</w:t>
      </w:r>
    </w:p>
    <w:p w:rsidR="004358C6" w:rsidRDefault="00615F62" w:rsidP="00AD1D31">
      <w:pPr>
        <w:spacing w:line="480" w:lineRule="auto"/>
        <w:ind w:firstLine="720"/>
        <w:rPr>
          <w:rFonts w:ascii="Times New Roman" w:hAnsi="Times New Roman" w:cs="Times New Roman"/>
          <w:sz w:val="24"/>
          <w:szCs w:val="24"/>
        </w:rPr>
      </w:pPr>
      <w:r w:rsidRPr="00E8725B">
        <w:rPr>
          <w:rFonts w:ascii="Times New Roman" w:hAnsi="Times New Roman" w:cs="Times New Roman"/>
          <w:sz w:val="24"/>
          <w:szCs w:val="24"/>
        </w:rPr>
        <w:t>This theory states that the leader uses three skills to lead his fol</w:t>
      </w:r>
      <w:r w:rsidR="00E8725B" w:rsidRPr="00E8725B">
        <w:rPr>
          <w:rFonts w:ascii="Times New Roman" w:hAnsi="Times New Roman" w:cs="Times New Roman"/>
          <w:sz w:val="24"/>
          <w:szCs w:val="24"/>
        </w:rPr>
        <w:t>lowers. The skills are technical, human and conceptual. This approach suggests that a particular behavior of a manager can make him good or bad. Motivating employees, determining goals, effective communication, building team spirit and ability to interact effectively are some of the functional behavior of a successful leader.</w:t>
      </w:r>
      <w:r w:rsidR="00E8725B">
        <w:rPr>
          <w:rFonts w:ascii="Times New Roman" w:hAnsi="Times New Roman" w:cs="Times New Roman"/>
          <w:sz w:val="24"/>
          <w:szCs w:val="24"/>
        </w:rPr>
        <w:t xml:space="preserve"> The approach emphasizes on the point the favorable behavior of a </w:t>
      </w:r>
      <w:r w:rsidR="00FB4025">
        <w:rPr>
          <w:rFonts w:ascii="Times New Roman" w:hAnsi="Times New Roman" w:cs="Times New Roman"/>
          <w:sz w:val="24"/>
          <w:szCs w:val="24"/>
        </w:rPr>
        <w:t>leader a better satisfaction to the followers. Basically, this states that it is the behavior of a leader that determines whether he is good or poor. The actions of the leader determine whether a leader is successful or not and does not attribute this success or failure</w:t>
      </w:r>
      <w:r w:rsidR="001F32F2">
        <w:rPr>
          <w:rFonts w:ascii="Times New Roman" w:hAnsi="Times New Roman" w:cs="Times New Roman"/>
          <w:sz w:val="24"/>
          <w:szCs w:val="24"/>
        </w:rPr>
        <w:t xml:space="preserve"> to inborn characteristics</w:t>
      </w:r>
      <w:r w:rsidR="001F32F2" w:rsidRPr="001F32F2">
        <w:rPr>
          <w:rFonts w:ascii="Times New Roman" w:hAnsi="Times New Roman" w:cs="Times New Roman"/>
          <w:sz w:val="24"/>
          <w:szCs w:val="24"/>
        </w:rPr>
        <w:t xml:space="preserve"> </w:t>
      </w:r>
      <w:r w:rsidR="001F32F2">
        <w:rPr>
          <w:rFonts w:ascii="Times New Roman" w:hAnsi="Times New Roman" w:cs="Times New Roman"/>
          <w:sz w:val="24"/>
          <w:szCs w:val="24"/>
        </w:rPr>
        <w:t xml:space="preserve">(Nawaz &amp; Khan, </w:t>
      </w:r>
      <w:r w:rsidR="001F32F2" w:rsidRPr="001F32F2">
        <w:rPr>
          <w:rFonts w:ascii="Times New Roman" w:hAnsi="Times New Roman" w:cs="Times New Roman"/>
          <w:sz w:val="24"/>
          <w:szCs w:val="24"/>
        </w:rPr>
        <w:t xml:space="preserve">2016). </w:t>
      </w:r>
      <w:r w:rsidR="00E8725B">
        <w:rPr>
          <w:rFonts w:ascii="Times New Roman" w:hAnsi="Times New Roman" w:cs="Times New Roman"/>
          <w:sz w:val="24"/>
          <w:szCs w:val="24"/>
        </w:rPr>
        <w:t xml:space="preserve"> </w:t>
      </w:r>
    </w:p>
    <w:p w:rsidR="00FB4025" w:rsidRPr="00AD1D31" w:rsidRDefault="00FB4025" w:rsidP="00AD1D31">
      <w:pPr>
        <w:spacing w:line="480" w:lineRule="auto"/>
        <w:jc w:val="center"/>
        <w:rPr>
          <w:rFonts w:ascii="Times New Roman" w:hAnsi="Times New Roman" w:cs="Times New Roman"/>
          <w:b/>
          <w:sz w:val="24"/>
          <w:szCs w:val="24"/>
        </w:rPr>
      </w:pPr>
      <w:r w:rsidRPr="00AD1D31">
        <w:rPr>
          <w:rFonts w:ascii="Times New Roman" w:hAnsi="Times New Roman" w:cs="Times New Roman"/>
          <w:b/>
          <w:sz w:val="24"/>
          <w:szCs w:val="24"/>
        </w:rPr>
        <w:t>Conclusion</w:t>
      </w:r>
    </w:p>
    <w:p w:rsidR="00FB4025" w:rsidRDefault="00FB4025" w:rsidP="00E8725B">
      <w:pPr>
        <w:spacing w:line="480" w:lineRule="auto"/>
        <w:rPr>
          <w:rFonts w:ascii="Times New Roman" w:hAnsi="Times New Roman" w:cs="Times New Roman"/>
          <w:sz w:val="24"/>
          <w:szCs w:val="24"/>
        </w:rPr>
      </w:pPr>
      <w:r>
        <w:rPr>
          <w:rFonts w:ascii="Times New Roman" w:hAnsi="Times New Roman" w:cs="Times New Roman"/>
          <w:sz w:val="24"/>
          <w:szCs w:val="24"/>
        </w:rPr>
        <w:t xml:space="preserve">To sum up, two theories can be used to explain the success or failure of leaders. Leaders can either be born or made. The two theories which support leadership by birth are trait theory Great </w:t>
      </w:r>
      <w:r>
        <w:rPr>
          <w:rFonts w:ascii="Times New Roman" w:hAnsi="Times New Roman" w:cs="Times New Roman"/>
          <w:sz w:val="24"/>
          <w:szCs w:val="24"/>
        </w:rPr>
        <w:lastRenderedPageBreak/>
        <w:t>man theory. The behavioral theory explains that leaders are made and not born.</w:t>
      </w:r>
      <w:r w:rsidR="00526C38">
        <w:rPr>
          <w:rFonts w:ascii="Times New Roman" w:hAnsi="Times New Roman" w:cs="Times New Roman"/>
          <w:sz w:val="24"/>
          <w:szCs w:val="24"/>
        </w:rPr>
        <w:t xml:space="preserve"> In my opinion, both theories (born and made) are valid in explaining the phenomenon of leadership. Thus, leaders are both born and made. A good leader needs to combine the innate traits of leadership and the acquired ones</w:t>
      </w:r>
      <w:r w:rsidR="001F32F2" w:rsidRPr="001F32F2">
        <w:rPr>
          <w:rFonts w:ascii="Times New Roman" w:hAnsi="Times New Roman" w:cs="Times New Roman"/>
          <w:sz w:val="24"/>
          <w:szCs w:val="24"/>
        </w:rPr>
        <w:t xml:space="preserve"> </w:t>
      </w:r>
      <w:r w:rsidR="001F32F2">
        <w:rPr>
          <w:rFonts w:ascii="Times New Roman" w:hAnsi="Times New Roman" w:cs="Times New Roman"/>
          <w:sz w:val="24"/>
          <w:szCs w:val="24"/>
        </w:rPr>
        <w:t>(</w:t>
      </w:r>
      <w:r w:rsidR="001F32F2" w:rsidRPr="001F32F2">
        <w:rPr>
          <w:rFonts w:ascii="Times New Roman" w:hAnsi="Times New Roman" w:cs="Times New Roman"/>
          <w:sz w:val="24"/>
          <w:szCs w:val="24"/>
        </w:rPr>
        <w:t>Lussier &amp; Achua, 2015). </w:t>
      </w:r>
      <w:r w:rsidR="00526C38">
        <w:rPr>
          <w:rFonts w:ascii="Times New Roman" w:hAnsi="Times New Roman" w:cs="Times New Roman"/>
          <w:sz w:val="24"/>
          <w:szCs w:val="24"/>
        </w:rPr>
        <w:t>Although some people are born with essential leadership virtues, learning from others’ experiences, failures, skills, and experiences is inevitable to produce a perfect leader.</w:t>
      </w:r>
    </w:p>
    <w:p w:rsidR="00235462" w:rsidRDefault="00235462" w:rsidP="00E8725B">
      <w:pPr>
        <w:spacing w:line="480" w:lineRule="auto"/>
        <w:rPr>
          <w:rFonts w:ascii="Times New Roman" w:hAnsi="Times New Roman" w:cs="Times New Roman"/>
          <w:sz w:val="24"/>
          <w:szCs w:val="24"/>
        </w:rPr>
      </w:pPr>
    </w:p>
    <w:p w:rsidR="00235462" w:rsidRDefault="00235462" w:rsidP="00E8725B">
      <w:pPr>
        <w:spacing w:line="480" w:lineRule="auto"/>
        <w:rPr>
          <w:rFonts w:ascii="Times New Roman" w:hAnsi="Times New Roman" w:cs="Times New Roman"/>
          <w:sz w:val="24"/>
          <w:szCs w:val="24"/>
        </w:rPr>
      </w:pPr>
    </w:p>
    <w:p w:rsidR="00235462" w:rsidRDefault="00235462" w:rsidP="00E8725B">
      <w:pPr>
        <w:spacing w:line="480" w:lineRule="auto"/>
        <w:rPr>
          <w:rFonts w:ascii="Times New Roman" w:hAnsi="Times New Roman" w:cs="Times New Roman"/>
          <w:sz w:val="24"/>
          <w:szCs w:val="24"/>
        </w:rPr>
      </w:pPr>
    </w:p>
    <w:p w:rsidR="00235462" w:rsidRDefault="00235462" w:rsidP="00E8725B">
      <w:pPr>
        <w:spacing w:line="480" w:lineRule="auto"/>
        <w:rPr>
          <w:rFonts w:ascii="Times New Roman" w:hAnsi="Times New Roman" w:cs="Times New Roman"/>
          <w:sz w:val="24"/>
          <w:szCs w:val="24"/>
        </w:rPr>
      </w:pPr>
    </w:p>
    <w:p w:rsidR="00235462" w:rsidRDefault="00235462" w:rsidP="00E8725B">
      <w:pPr>
        <w:spacing w:line="480" w:lineRule="auto"/>
        <w:rPr>
          <w:rFonts w:ascii="Times New Roman" w:hAnsi="Times New Roman" w:cs="Times New Roman"/>
          <w:sz w:val="24"/>
          <w:szCs w:val="24"/>
        </w:rPr>
      </w:pPr>
    </w:p>
    <w:p w:rsidR="00235462" w:rsidRDefault="00235462" w:rsidP="00E8725B">
      <w:pPr>
        <w:spacing w:line="480" w:lineRule="auto"/>
        <w:rPr>
          <w:rFonts w:ascii="Times New Roman" w:hAnsi="Times New Roman" w:cs="Times New Roman"/>
          <w:sz w:val="24"/>
          <w:szCs w:val="24"/>
        </w:rPr>
      </w:pPr>
    </w:p>
    <w:p w:rsidR="00235462" w:rsidRDefault="00235462" w:rsidP="00E8725B">
      <w:pPr>
        <w:spacing w:line="480" w:lineRule="auto"/>
        <w:rPr>
          <w:rFonts w:ascii="Times New Roman" w:hAnsi="Times New Roman" w:cs="Times New Roman"/>
          <w:sz w:val="24"/>
          <w:szCs w:val="24"/>
        </w:rPr>
      </w:pPr>
    </w:p>
    <w:p w:rsidR="00235462" w:rsidRDefault="00235462" w:rsidP="00E8725B">
      <w:pPr>
        <w:spacing w:line="480" w:lineRule="auto"/>
        <w:rPr>
          <w:rFonts w:ascii="Times New Roman" w:hAnsi="Times New Roman" w:cs="Times New Roman"/>
          <w:sz w:val="24"/>
          <w:szCs w:val="24"/>
        </w:rPr>
      </w:pPr>
    </w:p>
    <w:p w:rsidR="00235462" w:rsidRDefault="00235462" w:rsidP="00E8725B">
      <w:pPr>
        <w:spacing w:line="480" w:lineRule="auto"/>
        <w:rPr>
          <w:rFonts w:ascii="Times New Roman" w:hAnsi="Times New Roman" w:cs="Times New Roman"/>
          <w:sz w:val="24"/>
          <w:szCs w:val="24"/>
        </w:rPr>
      </w:pPr>
    </w:p>
    <w:p w:rsidR="00235462" w:rsidRDefault="00235462" w:rsidP="00E8725B">
      <w:pPr>
        <w:spacing w:line="480" w:lineRule="auto"/>
        <w:rPr>
          <w:rFonts w:ascii="Times New Roman" w:hAnsi="Times New Roman" w:cs="Times New Roman"/>
          <w:sz w:val="24"/>
          <w:szCs w:val="24"/>
        </w:rPr>
      </w:pPr>
    </w:p>
    <w:p w:rsidR="00235462" w:rsidRDefault="00235462" w:rsidP="00E8725B">
      <w:pPr>
        <w:spacing w:line="480" w:lineRule="auto"/>
        <w:rPr>
          <w:rFonts w:ascii="Times New Roman" w:hAnsi="Times New Roman" w:cs="Times New Roman"/>
          <w:sz w:val="24"/>
          <w:szCs w:val="24"/>
        </w:rPr>
      </w:pPr>
    </w:p>
    <w:p w:rsidR="00235462" w:rsidRDefault="00235462" w:rsidP="00E8725B">
      <w:pPr>
        <w:spacing w:line="480" w:lineRule="auto"/>
        <w:rPr>
          <w:rFonts w:ascii="Times New Roman" w:hAnsi="Times New Roman" w:cs="Times New Roman"/>
          <w:sz w:val="24"/>
          <w:szCs w:val="24"/>
        </w:rPr>
      </w:pPr>
    </w:p>
    <w:p w:rsidR="00235462" w:rsidRDefault="00235462" w:rsidP="00E8725B">
      <w:pPr>
        <w:spacing w:line="480" w:lineRule="auto"/>
        <w:rPr>
          <w:rFonts w:ascii="Times New Roman" w:hAnsi="Times New Roman" w:cs="Times New Roman"/>
          <w:sz w:val="24"/>
          <w:szCs w:val="24"/>
        </w:rPr>
      </w:pPr>
    </w:p>
    <w:p w:rsidR="00235462" w:rsidRPr="00D3039D" w:rsidRDefault="00235462" w:rsidP="007B506A">
      <w:pPr>
        <w:spacing w:line="480" w:lineRule="auto"/>
        <w:jc w:val="center"/>
        <w:rPr>
          <w:rFonts w:ascii="Times New Roman" w:hAnsi="Times New Roman" w:cs="Times New Roman"/>
          <w:b/>
          <w:sz w:val="24"/>
          <w:szCs w:val="24"/>
        </w:rPr>
      </w:pPr>
      <w:bookmarkStart w:id="0" w:name="_GoBack"/>
      <w:bookmarkEnd w:id="0"/>
      <w:r w:rsidRPr="00D3039D">
        <w:rPr>
          <w:rFonts w:ascii="Times New Roman" w:hAnsi="Times New Roman" w:cs="Times New Roman"/>
          <w:b/>
          <w:sz w:val="24"/>
          <w:szCs w:val="24"/>
        </w:rPr>
        <w:lastRenderedPageBreak/>
        <w:t>References</w:t>
      </w:r>
    </w:p>
    <w:p w:rsidR="00D3039D" w:rsidRPr="00D3039D" w:rsidRDefault="00D3039D" w:rsidP="00D3039D">
      <w:pPr>
        <w:spacing w:line="480" w:lineRule="auto"/>
        <w:ind w:left="720" w:hanging="720"/>
        <w:rPr>
          <w:rFonts w:ascii="Times New Roman" w:hAnsi="Times New Roman" w:cs="Times New Roman"/>
          <w:sz w:val="24"/>
          <w:szCs w:val="24"/>
        </w:rPr>
      </w:pPr>
      <w:r w:rsidRPr="00D3039D">
        <w:rPr>
          <w:rFonts w:ascii="Times New Roman" w:hAnsi="Times New Roman" w:cs="Times New Roman"/>
          <w:sz w:val="24"/>
          <w:szCs w:val="24"/>
        </w:rPr>
        <w:t xml:space="preserve">Ghasabeh, M. S., </w:t>
      </w:r>
      <w:proofErr w:type="spellStart"/>
      <w:r w:rsidRPr="00D3039D">
        <w:rPr>
          <w:rFonts w:ascii="Times New Roman" w:hAnsi="Times New Roman" w:cs="Times New Roman"/>
          <w:sz w:val="24"/>
          <w:szCs w:val="24"/>
        </w:rPr>
        <w:t>Soosay</w:t>
      </w:r>
      <w:proofErr w:type="spellEnd"/>
      <w:r w:rsidRPr="00D3039D">
        <w:rPr>
          <w:rFonts w:ascii="Times New Roman" w:hAnsi="Times New Roman" w:cs="Times New Roman"/>
          <w:sz w:val="24"/>
          <w:szCs w:val="24"/>
        </w:rPr>
        <w:t xml:space="preserve">, C., &amp; </w:t>
      </w:r>
      <w:proofErr w:type="spellStart"/>
      <w:r w:rsidRPr="00D3039D">
        <w:rPr>
          <w:rFonts w:ascii="Times New Roman" w:hAnsi="Times New Roman" w:cs="Times New Roman"/>
          <w:sz w:val="24"/>
          <w:szCs w:val="24"/>
        </w:rPr>
        <w:t>Reaiche</w:t>
      </w:r>
      <w:proofErr w:type="spellEnd"/>
      <w:r w:rsidRPr="00D3039D">
        <w:rPr>
          <w:rFonts w:ascii="Times New Roman" w:hAnsi="Times New Roman" w:cs="Times New Roman"/>
          <w:sz w:val="24"/>
          <w:szCs w:val="24"/>
        </w:rPr>
        <w:t>, C. (2015). The emerging role of transformational leadership. </w:t>
      </w:r>
      <w:r w:rsidRPr="00D3039D">
        <w:rPr>
          <w:rFonts w:ascii="Times New Roman" w:hAnsi="Times New Roman" w:cs="Times New Roman"/>
          <w:i/>
          <w:iCs/>
          <w:sz w:val="24"/>
          <w:szCs w:val="24"/>
        </w:rPr>
        <w:t>The Journal of Developing Areas</w:t>
      </w:r>
      <w:r w:rsidRPr="00D3039D">
        <w:rPr>
          <w:rFonts w:ascii="Times New Roman" w:hAnsi="Times New Roman" w:cs="Times New Roman"/>
          <w:sz w:val="24"/>
          <w:szCs w:val="24"/>
        </w:rPr>
        <w:t>, </w:t>
      </w:r>
      <w:r w:rsidRPr="00D3039D">
        <w:rPr>
          <w:rFonts w:ascii="Times New Roman" w:hAnsi="Times New Roman" w:cs="Times New Roman"/>
          <w:i/>
          <w:iCs/>
          <w:sz w:val="24"/>
          <w:szCs w:val="24"/>
        </w:rPr>
        <w:t>49</w:t>
      </w:r>
      <w:r w:rsidRPr="00D3039D">
        <w:rPr>
          <w:rFonts w:ascii="Times New Roman" w:hAnsi="Times New Roman" w:cs="Times New Roman"/>
          <w:sz w:val="24"/>
          <w:szCs w:val="24"/>
        </w:rPr>
        <w:t>(6), 459-467.</w:t>
      </w:r>
    </w:p>
    <w:p w:rsidR="00D3039D" w:rsidRDefault="00D3039D" w:rsidP="00D3039D">
      <w:pPr>
        <w:spacing w:line="480" w:lineRule="auto"/>
        <w:ind w:left="720" w:hanging="720"/>
        <w:rPr>
          <w:rFonts w:ascii="Times New Roman" w:hAnsi="Times New Roman" w:cs="Times New Roman"/>
          <w:sz w:val="24"/>
          <w:szCs w:val="24"/>
        </w:rPr>
      </w:pPr>
      <w:r w:rsidRPr="00235462">
        <w:rPr>
          <w:rFonts w:ascii="Times New Roman" w:hAnsi="Times New Roman" w:cs="Times New Roman"/>
          <w:sz w:val="24"/>
          <w:szCs w:val="24"/>
        </w:rPr>
        <w:t>Lussier, R. N., &amp; Achua, C. F. (2015). </w:t>
      </w:r>
      <w:r w:rsidRPr="00235462">
        <w:rPr>
          <w:rFonts w:ascii="Times New Roman" w:hAnsi="Times New Roman" w:cs="Times New Roman"/>
          <w:i/>
          <w:iCs/>
          <w:sz w:val="24"/>
          <w:szCs w:val="24"/>
        </w:rPr>
        <w:t>Leadership: Theory, application, &amp; skill development</w:t>
      </w:r>
      <w:r w:rsidRPr="00235462">
        <w:rPr>
          <w:rFonts w:ascii="Times New Roman" w:hAnsi="Times New Roman" w:cs="Times New Roman"/>
          <w:sz w:val="24"/>
          <w:szCs w:val="24"/>
        </w:rPr>
        <w:t>. Nelson Education.</w:t>
      </w:r>
    </w:p>
    <w:p w:rsidR="00D3039D" w:rsidRDefault="00D3039D" w:rsidP="00D3039D">
      <w:pPr>
        <w:spacing w:line="480" w:lineRule="auto"/>
        <w:ind w:left="720" w:hanging="720"/>
        <w:rPr>
          <w:rFonts w:ascii="Times New Roman" w:hAnsi="Times New Roman" w:cs="Times New Roman"/>
          <w:sz w:val="24"/>
          <w:szCs w:val="24"/>
        </w:rPr>
      </w:pPr>
      <w:r w:rsidRPr="00D3039D">
        <w:rPr>
          <w:rFonts w:ascii="Times New Roman" w:hAnsi="Times New Roman" w:cs="Times New Roman"/>
          <w:sz w:val="24"/>
          <w:szCs w:val="24"/>
        </w:rPr>
        <w:t>Nawaz, Z. A. K. D. A., &amp; Khan_ PhD, I. (2016). Leadership theories and styles: A literature review. </w:t>
      </w:r>
      <w:r w:rsidRPr="00D3039D">
        <w:rPr>
          <w:rFonts w:ascii="Times New Roman" w:hAnsi="Times New Roman" w:cs="Times New Roman"/>
          <w:i/>
          <w:iCs/>
          <w:sz w:val="24"/>
          <w:szCs w:val="24"/>
        </w:rPr>
        <w:t>Leadership</w:t>
      </w:r>
      <w:r w:rsidRPr="00D3039D">
        <w:rPr>
          <w:rFonts w:ascii="Times New Roman" w:hAnsi="Times New Roman" w:cs="Times New Roman"/>
          <w:sz w:val="24"/>
          <w:szCs w:val="24"/>
        </w:rPr>
        <w:t>, </w:t>
      </w:r>
      <w:r w:rsidRPr="00D3039D">
        <w:rPr>
          <w:rFonts w:ascii="Times New Roman" w:hAnsi="Times New Roman" w:cs="Times New Roman"/>
          <w:i/>
          <w:iCs/>
          <w:sz w:val="24"/>
          <w:szCs w:val="24"/>
        </w:rPr>
        <w:t>16</w:t>
      </w:r>
      <w:r w:rsidRPr="00D3039D">
        <w:rPr>
          <w:rFonts w:ascii="Times New Roman" w:hAnsi="Times New Roman" w:cs="Times New Roman"/>
          <w:sz w:val="24"/>
          <w:szCs w:val="24"/>
        </w:rPr>
        <w:t>, 1-7.</w:t>
      </w:r>
    </w:p>
    <w:p w:rsidR="00D3039D" w:rsidRPr="00235462" w:rsidRDefault="00D3039D" w:rsidP="00D3039D">
      <w:pPr>
        <w:spacing w:line="480" w:lineRule="auto"/>
        <w:ind w:left="720" w:hanging="720"/>
        <w:rPr>
          <w:rFonts w:ascii="Times New Roman" w:hAnsi="Times New Roman" w:cs="Times New Roman"/>
          <w:sz w:val="24"/>
          <w:szCs w:val="24"/>
        </w:rPr>
      </w:pPr>
      <w:r w:rsidRPr="00235462">
        <w:rPr>
          <w:rFonts w:ascii="Times New Roman" w:hAnsi="Times New Roman" w:cs="Times New Roman"/>
          <w:sz w:val="24"/>
          <w:szCs w:val="24"/>
        </w:rPr>
        <w:t>Organ, D. W. (1996). Leadership: The great man theory revisited.</w:t>
      </w:r>
    </w:p>
    <w:p w:rsidR="00D3039D" w:rsidRDefault="00D3039D" w:rsidP="00D3039D">
      <w:pPr>
        <w:spacing w:line="480" w:lineRule="auto"/>
        <w:ind w:left="720" w:hanging="720"/>
        <w:rPr>
          <w:rFonts w:ascii="Times New Roman" w:hAnsi="Times New Roman" w:cs="Times New Roman"/>
          <w:sz w:val="24"/>
          <w:szCs w:val="24"/>
        </w:rPr>
      </w:pPr>
      <w:r w:rsidRPr="00235462">
        <w:rPr>
          <w:rFonts w:ascii="Times New Roman" w:hAnsi="Times New Roman" w:cs="Times New Roman"/>
          <w:sz w:val="24"/>
          <w:szCs w:val="24"/>
        </w:rPr>
        <w:t>Spector, B. A. (2016). Carlyle, Freud, and the great man theory more fully considered. </w:t>
      </w:r>
      <w:r w:rsidRPr="00235462">
        <w:rPr>
          <w:rFonts w:ascii="Times New Roman" w:hAnsi="Times New Roman" w:cs="Times New Roman"/>
          <w:i/>
          <w:iCs/>
          <w:sz w:val="24"/>
          <w:szCs w:val="24"/>
        </w:rPr>
        <w:t>Leadership</w:t>
      </w:r>
      <w:r w:rsidRPr="00235462">
        <w:rPr>
          <w:rFonts w:ascii="Times New Roman" w:hAnsi="Times New Roman" w:cs="Times New Roman"/>
          <w:sz w:val="24"/>
          <w:szCs w:val="24"/>
        </w:rPr>
        <w:t>, </w:t>
      </w:r>
      <w:r w:rsidRPr="00235462">
        <w:rPr>
          <w:rFonts w:ascii="Times New Roman" w:hAnsi="Times New Roman" w:cs="Times New Roman"/>
          <w:i/>
          <w:iCs/>
          <w:sz w:val="24"/>
          <w:szCs w:val="24"/>
        </w:rPr>
        <w:t>12</w:t>
      </w:r>
      <w:r w:rsidRPr="00235462">
        <w:rPr>
          <w:rFonts w:ascii="Times New Roman" w:hAnsi="Times New Roman" w:cs="Times New Roman"/>
          <w:sz w:val="24"/>
          <w:szCs w:val="24"/>
        </w:rPr>
        <w:t>(2), 250-260.</w:t>
      </w:r>
    </w:p>
    <w:sectPr w:rsidR="00D3039D" w:rsidSect="00CF41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6F4C" w:rsidRDefault="00E26F4C" w:rsidP="00CF41E8">
      <w:pPr>
        <w:spacing w:after="0" w:line="240" w:lineRule="auto"/>
      </w:pPr>
      <w:r>
        <w:separator/>
      </w:r>
    </w:p>
  </w:endnote>
  <w:endnote w:type="continuationSeparator" w:id="0">
    <w:p w:rsidR="00E26F4C" w:rsidRDefault="00E26F4C" w:rsidP="00CF4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6F4C" w:rsidRDefault="00E26F4C" w:rsidP="00CF41E8">
      <w:pPr>
        <w:spacing w:after="0" w:line="240" w:lineRule="auto"/>
      </w:pPr>
      <w:r>
        <w:separator/>
      </w:r>
    </w:p>
  </w:footnote>
  <w:footnote w:type="continuationSeparator" w:id="0">
    <w:p w:rsidR="00E26F4C" w:rsidRDefault="00E26F4C" w:rsidP="00CF41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0837436"/>
      <w:docPartObj>
        <w:docPartGallery w:val="Page Numbers (Top of Page)"/>
        <w:docPartUnique/>
      </w:docPartObj>
    </w:sdtPr>
    <w:sdtEndPr>
      <w:rPr>
        <w:rFonts w:ascii="Times New Roman" w:hAnsi="Times New Roman" w:cs="Times New Roman"/>
        <w:noProof/>
        <w:sz w:val="24"/>
        <w:szCs w:val="24"/>
      </w:rPr>
    </w:sdtEndPr>
    <w:sdtContent>
      <w:p w:rsidR="00CF41E8" w:rsidRPr="00CF41E8" w:rsidRDefault="00CF41E8">
        <w:pPr>
          <w:pStyle w:val="Header"/>
          <w:jc w:val="right"/>
          <w:rPr>
            <w:rFonts w:ascii="Times New Roman" w:hAnsi="Times New Roman" w:cs="Times New Roman"/>
            <w:sz w:val="24"/>
            <w:szCs w:val="24"/>
          </w:rPr>
        </w:pPr>
        <w:r w:rsidRPr="00CF41E8">
          <w:rPr>
            <w:rFonts w:ascii="Times New Roman" w:hAnsi="Times New Roman" w:cs="Times New Roman"/>
            <w:sz w:val="24"/>
            <w:szCs w:val="24"/>
          </w:rPr>
          <w:t>LEADERSHIP THEORIES</w:t>
        </w:r>
        <w:r>
          <w:rPr>
            <w:rFonts w:ascii="Times New Roman" w:hAnsi="Times New Roman" w:cs="Times New Roman"/>
            <w:sz w:val="24"/>
            <w:szCs w:val="24"/>
          </w:rPr>
          <w:t xml:space="preserve">                                                                                                             </w:t>
        </w:r>
        <w:r w:rsidRPr="00CF41E8">
          <w:rPr>
            <w:rFonts w:ascii="Times New Roman" w:hAnsi="Times New Roman" w:cs="Times New Roman"/>
            <w:sz w:val="24"/>
            <w:szCs w:val="24"/>
          </w:rPr>
          <w:fldChar w:fldCharType="begin"/>
        </w:r>
        <w:r w:rsidRPr="00CF41E8">
          <w:rPr>
            <w:rFonts w:ascii="Times New Roman" w:hAnsi="Times New Roman" w:cs="Times New Roman"/>
            <w:sz w:val="24"/>
            <w:szCs w:val="24"/>
          </w:rPr>
          <w:instrText xml:space="preserve"> PAGE   \* MERGEFORMAT </w:instrText>
        </w:r>
        <w:r w:rsidRPr="00CF41E8">
          <w:rPr>
            <w:rFonts w:ascii="Times New Roman" w:hAnsi="Times New Roman" w:cs="Times New Roman"/>
            <w:sz w:val="24"/>
            <w:szCs w:val="24"/>
          </w:rPr>
          <w:fldChar w:fldCharType="separate"/>
        </w:r>
        <w:r w:rsidR="007B506A">
          <w:rPr>
            <w:rFonts w:ascii="Times New Roman" w:hAnsi="Times New Roman" w:cs="Times New Roman"/>
            <w:noProof/>
            <w:sz w:val="24"/>
            <w:szCs w:val="24"/>
          </w:rPr>
          <w:t>6</w:t>
        </w:r>
        <w:r w:rsidRPr="00CF41E8">
          <w:rPr>
            <w:rFonts w:ascii="Times New Roman" w:hAnsi="Times New Roman" w:cs="Times New Roman"/>
            <w:noProof/>
            <w:sz w:val="24"/>
            <w:szCs w:val="24"/>
          </w:rPr>
          <w:fldChar w:fldCharType="end"/>
        </w:r>
      </w:p>
    </w:sdtContent>
  </w:sdt>
  <w:p w:rsidR="00CF41E8" w:rsidRDefault="00CF41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41E8" w:rsidRPr="00CF41E8" w:rsidRDefault="00CF41E8">
    <w:pPr>
      <w:pStyle w:val="Header"/>
      <w:rPr>
        <w:rFonts w:ascii="Times New Roman" w:hAnsi="Times New Roman" w:cs="Times New Roman"/>
        <w:sz w:val="24"/>
        <w:szCs w:val="24"/>
      </w:rPr>
    </w:pPr>
    <w:r w:rsidRPr="00CF41E8">
      <w:rPr>
        <w:rFonts w:ascii="Times New Roman" w:hAnsi="Times New Roman" w:cs="Times New Roman"/>
        <w:sz w:val="24"/>
        <w:szCs w:val="24"/>
      </w:rPr>
      <w:t>Running head: LEADERSHIP THEORIES</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112"/>
    <w:rsid w:val="001F32F2"/>
    <w:rsid w:val="00235462"/>
    <w:rsid w:val="00240616"/>
    <w:rsid w:val="0024193B"/>
    <w:rsid w:val="002E66FE"/>
    <w:rsid w:val="00324112"/>
    <w:rsid w:val="004358C6"/>
    <w:rsid w:val="00526C38"/>
    <w:rsid w:val="00615F62"/>
    <w:rsid w:val="00645211"/>
    <w:rsid w:val="00716560"/>
    <w:rsid w:val="007B506A"/>
    <w:rsid w:val="007E1282"/>
    <w:rsid w:val="00882F46"/>
    <w:rsid w:val="00A16BB5"/>
    <w:rsid w:val="00AA49D0"/>
    <w:rsid w:val="00AD1D31"/>
    <w:rsid w:val="00BD5AD7"/>
    <w:rsid w:val="00C164E7"/>
    <w:rsid w:val="00CF41E8"/>
    <w:rsid w:val="00D3039D"/>
    <w:rsid w:val="00E26F4C"/>
    <w:rsid w:val="00E8725B"/>
    <w:rsid w:val="00FB4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A10D5A-17CC-4ABC-8037-6011391D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41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1E8"/>
  </w:style>
  <w:style w:type="paragraph" w:styleId="Footer">
    <w:name w:val="footer"/>
    <w:basedOn w:val="Normal"/>
    <w:link w:val="FooterChar"/>
    <w:uiPriority w:val="99"/>
    <w:unhideWhenUsed/>
    <w:rsid w:val="00CF41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6</Pages>
  <Words>936</Words>
  <Characters>5337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HENRY</cp:lastModifiedBy>
  <cp:revision>9</cp:revision>
  <dcterms:created xsi:type="dcterms:W3CDTF">2019-04-01T08:33:00Z</dcterms:created>
  <dcterms:modified xsi:type="dcterms:W3CDTF">2019-04-01T11:04:00Z</dcterms:modified>
</cp:coreProperties>
</file>